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44" w:rsidRDefault="008A5BEB" w:rsidP="008A5BEB">
      <w:pPr>
        <w:jc w:val="center"/>
        <w:rPr>
          <w:sz w:val="28"/>
          <w:szCs w:val="28"/>
        </w:rPr>
      </w:pPr>
      <w:r>
        <w:rPr>
          <w:sz w:val="28"/>
          <w:szCs w:val="28"/>
        </w:rPr>
        <w:t>Addendum#</w:t>
      </w:r>
      <w:r w:rsidR="000564AA">
        <w:rPr>
          <w:sz w:val="28"/>
          <w:szCs w:val="28"/>
        </w:rPr>
        <w:t>3</w:t>
      </w:r>
    </w:p>
    <w:p w:rsidR="008A5BEB" w:rsidRPr="008A5BEB" w:rsidRDefault="008A5BEB" w:rsidP="008A5BEB">
      <w:pPr>
        <w:jc w:val="center"/>
        <w:rPr>
          <w:sz w:val="24"/>
          <w:szCs w:val="24"/>
        </w:rPr>
      </w:pPr>
      <w:r w:rsidRPr="008A5BEB">
        <w:rPr>
          <w:sz w:val="24"/>
          <w:szCs w:val="24"/>
        </w:rPr>
        <w:t>RFP1212W</w:t>
      </w:r>
    </w:p>
    <w:p w:rsidR="008A5BEB" w:rsidRDefault="008A5BEB" w:rsidP="008A5BEB">
      <w:pPr>
        <w:jc w:val="center"/>
        <w:rPr>
          <w:sz w:val="24"/>
          <w:szCs w:val="24"/>
        </w:rPr>
      </w:pPr>
      <w:r w:rsidRPr="008A5BEB">
        <w:rPr>
          <w:sz w:val="24"/>
          <w:szCs w:val="24"/>
        </w:rPr>
        <w:t>Air Traffic Control Tower Simulator</w:t>
      </w:r>
    </w:p>
    <w:p w:rsidR="000564AA" w:rsidRDefault="000564AA" w:rsidP="008A5BEB">
      <w:pPr>
        <w:jc w:val="center"/>
        <w:rPr>
          <w:sz w:val="24"/>
          <w:szCs w:val="24"/>
        </w:rPr>
      </w:pPr>
      <w:r>
        <w:rPr>
          <w:sz w:val="24"/>
          <w:szCs w:val="24"/>
        </w:rPr>
        <w:t>Question/Answers</w:t>
      </w:r>
    </w:p>
    <w:p w:rsidR="000564AA" w:rsidRDefault="000564AA" w:rsidP="008A5BEB">
      <w:pPr>
        <w:jc w:val="center"/>
        <w:rPr>
          <w:sz w:val="24"/>
          <w:szCs w:val="24"/>
        </w:rPr>
      </w:pPr>
    </w:p>
    <w:p w:rsidR="000564AA" w:rsidRDefault="000564AA" w:rsidP="000564AA">
      <w:pPr>
        <w:pStyle w:val="ListParagraph"/>
        <w:numPr>
          <w:ilvl w:val="0"/>
          <w:numId w:val="2"/>
        </w:numPr>
        <w:rPr>
          <w:sz w:val="24"/>
          <w:szCs w:val="24"/>
        </w:rPr>
      </w:pPr>
      <w:r>
        <w:rPr>
          <w:sz w:val="24"/>
          <w:szCs w:val="24"/>
        </w:rPr>
        <w:t xml:space="preserve"> Is it the intention that only the voice communications is touch screen or that all displays are touch screen presentations?</w:t>
      </w:r>
    </w:p>
    <w:p w:rsidR="000564AA" w:rsidRDefault="000564AA" w:rsidP="000564AA">
      <w:pPr>
        <w:ind w:left="720"/>
        <w:rPr>
          <w:sz w:val="24"/>
          <w:szCs w:val="24"/>
        </w:rPr>
      </w:pPr>
      <w:r>
        <w:rPr>
          <w:sz w:val="24"/>
          <w:szCs w:val="24"/>
        </w:rPr>
        <w:t>The requirement for:</w:t>
      </w:r>
    </w:p>
    <w:p w:rsidR="000564AA" w:rsidRDefault="000564AA" w:rsidP="000564AA">
      <w:pPr>
        <w:ind w:left="720"/>
        <w:rPr>
          <w:sz w:val="24"/>
          <w:szCs w:val="24"/>
        </w:rPr>
      </w:pPr>
      <w:r>
        <w:rPr>
          <w:sz w:val="24"/>
          <w:szCs w:val="24"/>
        </w:rPr>
        <w:t>“</w:t>
      </w:r>
      <w:proofErr w:type="gramStart"/>
      <w:r>
        <w:rPr>
          <w:sz w:val="24"/>
          <w:szCs w:val="24"/>
        </w:rPr>
        <w:t>and</w:t>
      </w:r>
      <w:proofErr w:type="gramEnd"/>
      <w:r>
        <w:rPr>
          <w:sz w:val="24"/>
          <w:szCs w:val="24"/>
        </w:rPr>
        <w:t xml:space="preserve"> a secondary one for communications &amp; Information display”</w:t>
      </w:r>
    </w:p>
    <w:p w:rsidR="000564AA" w:rsidRDefault="000564AA" w:rsidP="000564AA">
      <w:pPr>
        <w:ind w:left="720"/>
        <w:rPr>
          <w:sz w:val="24"/>
          <w:szCs w:val="24"/>
        </w:rPr>
      </w:pPr>
      <w:r>
        <w:rPr>
          <w:sz w:val="24"/>
          <w:szCs w:val="24"/>
        </w:rPr>
        <w:t>Is this intended to be a FAA IDS replica?</w:t>
      </w:r>
    </w:p>
    <w:p w:rsidR="000564AA" w:rsidRDefault="000564AA" w:rsidP="000564AA">
      <w:pPr>
        <w:ind w:left="720"/>
        <w:rPr>
          <w:sz w:val="24"/>
          <w:szCs w:val="24"/>
        </w:rPr>
      </w:pPr>
    </w:p>
    <w:p w:rsidR="000564AA" w:rsidRPr="000564AA" w:rsidRDefault="000564AA" w:rsidP="000564AA">
      <w:pPr>
        <w:spacing w:after="0" w:line="240" w:lineRule="auto"/>
        <w:rPr>
          <w:rFonts w:ascii="Calibri" w:eastAsia="Times New Roman" w:hAnsi="Calibri" w:cs="Times New Roman"/>
        </w:rPr>
      </w:pPr>
      <w:r w:rsidRPr="000564AA">
        <w:rPr>
          <w:rFonts w:ascii="Calibri" w:eastAsia="Times New Roman" w:hAnsi="Calibri" w:cs="Times New Roman"/>
          <w:b/>
          <w:bCs/>
          <w:color w:val="0000FF"/>
        </w:rPr>
        <w:t>The intent is for all electronic data that is displayed in modern FAA Towers to be equally displayed in our tower simulator. If the FAA uses touch screens for voice communications (and they do) and touch screen for IDS (and they do) then that is what we want to see as well in all proposals</w:t>
      </w:r>
      <w:r w:rsidRPr="000564AA">
        <w:rPr>
          <w:rFonts w:ascii="Calibri" w:eastAsia="Times New Roman" w:hAnsi="Calibri" w:cs="Times New Roman"/>
        </w:rPr>
        <w:t>.</w:t>
      </w:r>
    </w:p>
    <w:p w:rsidR="000564AA" w:rsidRPr="000564AA" w:rsidRDefault="000564AA" w:rsidP="000564AA">
      <w:pPr>
        <w:spacing w:after="0" w:line="240" w:lineRule="auto"/>
        <w:rPr>
          <w:rFonts w:ascii="Tahoma" w:eastAsia="Times New Roman" w:hAnsi="Tahoma" w:cs="Tahoma"/>
          <w:sz w:val="20"/>
          <w:szCs w:val="20"/>
        </w:rPr>
      </w:pPr>
      <w:r w:rsidRPr="000564AA">
        <w:rPr>
          <w:rFonts w:ascii="Tahoma" w:eastAsia="Times New Roman" w:hAnsi="Tahoma" w:cs="Tahoma"/>
          <w:sz w:val="20"/>
          <w:szCs w:val="20"/>
        </w:rPr>
        <w:t> </w:t>
      </w:r>
    </w:p>
    <w:p w:rsidR="000564AA" w:rsidRPr="000564AA" w:rsidRDefault="000564AA" w:rsidP="000564AA">
      <w:pPr>
        <w:spacing w:after="0" w:line="240" w:lineRule="auto"/>
        <w:rPr>
          <w:rFonts w:ascii="Tahoma" w:eastAsia="Times New Roman" w:hAnsi="Tahoma" w:cs="Tahoma"/>
          <w:sz w:val="20"/>
          <w:szCs w:val="20"/>
        </w:rPr>
      </w:pPr>
      <w:r w:rsidRPr="000564AA">
        <w:rPr>
          <w:rFonts w:ascii="Tahoma" w:eastAsia="Times New Roman" w:hAnsi="Tahoma" w:cs="Tahoma"/>
          <w:sz w:val="20"/>
          <w:szCs w:val="20"/>
        </w:rPr>
        <w:t>Ramon</w:t>
      </w:r>
    </w:p>
    <w:p w:rsidR="000564AA" w:rsidRPr="000564AA" w:rsidRDefault="000564AA" w:rsidP="000564AA">
      <w:pPr>
        <w:spacing w:after="240" w:line="240" w:lineRule="auto"/>
        <w:rPr>
          <w:rFonts w:ascii="Tahoma" w:eastAsia="Times New Roman" w:hAnsi="Tahoma" w:cs="Tahoma"/>
          <w:sz w:val="20"/>
          <w:szCs w:val="20"/>
        </w:rPr>
      </w:pPr>
    </w:p>
    <w:p w:rsidR="008A5BEB" w:rsidRPr="008A5BEB" w:rsidRDefault="008A5BEB" w:rsidP="008A5BEB"/>
    <w:p w:rsidR="008A5BEB" w:rsidRDefault="00932BE9" w:rsidP="00932BE9">
      <w:pPr>
        <w:rPr>
          <w:sz w:val="24"/>
          <w:szCs w:val="24"/>
        </w:rPr>
      </w:pPr>
      <w:r>
        <w:rPr>
          <w:sz w:val="24"/>
          <w:szCs w:val="24"/>
        </w:rPr>
        <w:t xml:space="preserve">By signing and returning this addendum form I am agreeing that </w:t>
      </w:r>
      <w:r w:rsidR="00010D39">
        <w:rPr>
          <w:sz w:val="24"/>
          <w:szCs w:val="24"/>
        </w:rPr>
        <w:t>I have read and acknowledge receipt of the contents of Addendum #</w:t>
      </w:r>
      <w:r w:rsidR="0064068E">
        <w:rPr>
          <w:sz w:val="24"/>
          <w:szCs w:val="24"/>
        </w:rPr>
        <w:t>2</w:t>
      </w:r>
      <w:r w:rsidR="00010D39">
        <w:rPr>
          <w:sz w:val="24"/>
          <w:szCs w:val="24"/>
        </w:rPr>
        <w:t xml:space="preserve"> which becomes part of the bid/proposal submission package.</w:t>
      </w:r>
    </w:p>
    <w:p w:rsidR="00010D39" w:rsidRDefault="00010D39" w:rsidP="00932BE9">
      <w:pPr>
        <w:rPr>
          <w:sz w:val="24"/>
          <w:szCs w:val="24"/>
        </w:rPr>
      </w:pPr>
      <w:r>
        <w:rPr>
          <w:sz w:val="24"/>
          <w:szCs w:val="24"/>
        </w:rPr>
        <w:t>Vendor Name:  _______________________________________________</w:t>
      </w:r>
    </w:p>
    <w:p w:rsidR="00010D39" w:rsidRDefault="00010D39" w:rsidP="00932BE9">
      <w:pPr>
        <w:rPr>
          <w:sz w:val="24"/>
          <w:szCs w:val="24"/>
        </w:rPr>
      </w:pPr>
    </w:p>
    <w:p w:rsidR="00010D39" w:rsidRDefault="00010D39" w:rsidP="00932BE9">
      <w:pPr>
        <w:rPr>
          <w:sz w:val="24"/>
          <w:szCs w:val="24"/>
        </w:rPr>
      </w:pPr>
      <w:r>
        <w:rPr>
          <w:sz w:val="24"/>
          <w:szCs w:val="24"/>
        </w:rPr>
        <w:t>Printed Name:  _______________________________________________</w:t>
      </w:r>
    </w:p>
    <w:p w:rsidR="00010D39" w:rsidRDefault="00010D39" w:rsidP="00932BE9">
      <w:pPr>
        <w:rPr>
          <w:sz w:val="24"/>
          <w:szCs w:val="24"/>
        </w:rPr>
      </w:pPr>
    </w:p>
    <w:p w:rsidR="00010D39" w:rsidRDefault="00010D39" w:rsidP="00932BE9">
      <w:pPr>
        <w:rPr>
          <w:sz w:val="24"/>
          <w:szCs w:val="24"/>
        </w:rPr>
      </w:pPr>
      <w:r>
        <w:rPr>
          <w:sz w:val="24"/>
          <w:szCs w:val="24"/>
        </w:rPr>
        <w:t>Signature:  __________________________________________________</w:t>
      </w:r>
    </w:p>
    <w:p w:rsidR="00010D39" w:rsidRDefault="00010D39" w:rsidP="00932BE9">
      <w:pPr>
        <w:rPr>
          <w:sz w:val="24"/>
          <w:szCs w:val="24"/>
        </w:rPr>
      </w:pPr>
    </w:p>
    <w:p w:rsidR="00010D39" w:rsidRPr="00932BE9" w:rsidRDefault="00010D39" w:rsidP="00932BE9">
      <w:pPr>
        <w:rPr>
          <w:sz w:val="24"/>
          <w:szCs w:val="24"/>
        </w:rPr>
      </w:pPr>
      <w:r>
        <w:rPr>
          <w:sz w:val="24"/>
          <w:szCs w:val="24"/>
        </w:rPr>
        <w:t>Date:  ___________________________</w:t>
      </w:r>
    </w:p>
    <w:sectPr w:rsidR="00010D39" w:rsidRPr="00932BE9" w:rsidSect="001E54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1A96"/>
    <w:multiLevelType w:val="hybridMultilevel"/>
    <w:tmpl w:val="2BAE0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376E82"/>
    <w:multiLevelType w:val="hybridMultilevel"/>
    <w:tmpl w:val="E60C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5BEB"/>
    <w:rsid w:val="00010D39"/>
    <w:rsid w:val="000564AA"/>
    <w:rsid w:val="001E5444"/>
    <w:rsid w:val="0064068E"/>
    <w:rsid w:val="008A5BEB"/>
    <w:rsid w:val="00932BE9"/>
    <w:rsid w:val="00961808"/>
    <w:rsid w:val="00C20FDC"/>
    <w:rsid w:val="00DD5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4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BEB"/>
    <w:pPr>
      <w:ind w:left="720"/>
      <w:contextualSpacing/>
    </w:pPr>
  </w:style>
  <w:style w:type="character" w:styleId="Strong">
    <w:name w:val="Strong"/>
    <w:basedOn w:val="DefaultParagraphFont"/>
    <w:uiPriority w:val="22"/>
    <w:qFormat/>
    <w:rsid w:val="008A5BEB"/>
    <w:rPr>
      <w:b/>
      <w:bCs/>
    </w:rPr>
  </w:style>
</w:styles>
</file>

<file path=word/webSettings.xml><?xml version="1.0" encoding="utf-8"?>
<w:webSettings xmlns:r="http://schemas.openxmlformats.org/officeDocument/2006/relationships" xmlns:w="http://schemas.openxmlformats.org/wordprocessingml/2006/main">
  <w:divs>
    <w:div w:id="1022634203">
      <w:bodyDiv w:val="1"/>
      <w:marLeft w:val="60"/>
      <w:marRight w:val="60"/>
      <w:marTop w:val="60"/>
      <w:marBottom w:val="15"/>
      <w:divBdr>
        <w:top w:val="none" w:sz="0" w:space="0" w:color="auto"/>
        <w:left w:val="none" w:sz="0" w:space="0" w:color="auto"/>
        <w:bottom w:val="none" w:sz="0" w:space="0" w:color="auto"/>
        <w:right w:val="none" w:sz="0" w:space="0" w:color="auto"/>
      </w:divBdr>
      <w:divsChild>
        <w:div w:id="928538702">
          <w:marLeft w:val="0"/>
          <w:marRight w:val="0"/>
          <w:marTop w:val="0"/>
          <w:marBottom w:val="0"/>
          <w:divBdr>
            <w:top w:val="none" w:sz="0" w:space="0" w:color="auto"/>
            <w:left w:val="none" w:sz="0" w:space="0" w:color="auto"/>
            <w:bottom w:val="none" w:sz="0" w:space="0" w:color="auto"/>
            <w:right w:val="none" w:sz="0" w:space="0" w:color="auto"/>
          </w:divBdr>
        </w:div>
        <w:div w:id="617102665">
          <w:marLeft w:val="0"/>
          <w:marRight w:val="0"/>
          <w:marTop w:val="0"/>
          <w:marBottom w:val="0"/>
          <w:divBdr>
            <w:top w:val="none" w:sz="0" w:space="0" w:color="auto"/>
            <w:left w:val="none" w:sz="0" w:space="0" w:color="auto"/>
            <w:bottom w:val="none" w:sz="0" w:space="0" w:color="auto"/>
            <w:right w:val="none" w:sz="0" w:space="0" w:color="auto"/>
          </w:divBdr>
        </w:div>
        <w:div w:id="1075055879">
          <w:marLeft w:val="0"/>
          <w:marRight w:val="0"/>
          <w:marTop w:val="0"/>
          <w:marBottom w:val="0"/>
          <w:divBdr>
            <w:top w:val="none" w:sz="0" w:space="0" w:color="auto"/>
            <w:left w:val="none" w:sz="0" w:space="0" w:color="auto"/>
            <w:bottom w:val="none" w:sz="0" w:space="0" w:color="auto"/>
            <w:right w:val="none" w:sz="0" w:space="0" w:color="auto"/>
          </w:divBdr>
        </w:div>
        <w:div w:id="1169522349">
          <w:marLeft w:val="0"/>
          <w:marRight w:val="0"/>
          <w:marTop w:val="0"/>
          <w:marBottom w:val="0"/>
          <w:divBdr>
            <w:top w:val="none" w:sz="0" w:space="0" w:color="auto"/>
            <w:left w:val="none" w:sz="0" w:space="0" w:color="auto"/>
            <w:bottom w:val="none" w:sz="0" w:space="0" w:color="auto"/>
            <w:right w:val="none" w:sz="0" w:space="0" w:color="auto"/>
          </w:divBdr>
        </w:div>
        <w:div w:id="1853763972">
          <w:marLeft w:val="0"/>
          <w:marRight w:val="0"/>
          <w:marTop w:val="0"/>
          <w:marBottom w:val="0"/>
          <w:divBdr>
            <w:top w:val="none" w:sz="0" w:space="0" w:color="auto"/>
            <w:left w:val="none" w:sz="0" w:space="0" w:color="auto"/>
            <w:bottom w:val="none" w:sz="0" w:space="0" w:color="auto"/>
            <w:right w:val="none" w:sz="0" w:space="0" w:color="auto"/>
          </w:divBdr>
        </w:div>
      </w:divsChild>
    </w:div>
    <w:div w:id="1639723831">
      <w:bodyDiv w:val="1"/>
      <w:marLeft w:val="60"/>
      <w:marRight w:val="60"/>
      <w:marTop w:val="60"/>
      <w:marBottom w:val="15"/>
      <w:divBdr>
        <w:top w:val="none" w:sz="0" w:space="0" w:color="auto"/>
        <w:left w:val="none" w:sz="0" w:space="0" w:color="auto"/>
        <w:bottom w:val="none" w:sz="0" w:space="0" w:color="auto"/>
        <w:right w:val="none" w:sz="0" w:space="0" w:color="auto"/>
      </w:divBdr>
      <w:divsChild>
        <w:div w:id="189882305">
          <w:marLeft w:val="0"/>
          <w:marRight w:val="0"/>
          <w:marTop w:val="0"/>
          <w:marBottom w:val="0"/>
          <w:divBdr>
            <w:top w:val="none" w:sz="0" w:space="0" w:color="auto"/>
            <w:left w:val="none" w:sz="0" w:space="0" w:color="auto"/>
            <w:bottom w:val="none" w:sz="0" w:space="0" w:color="auto"/>
            <w:right w:val="none" w:sz="0" w:space="0" w:color="auto"/>
          </w:divBdr>
        </w:div>
        <w:div w:id="263849405">
          <w:marLeft w:val="0"/>
          <w:marRight w:val="0"/>
          <w:marTop w:val="0"/>
          <w:marBottom w:val="0"/>
          <w:divBdr>
            <w:top w:val="none" w:sz="0" w:space="0" w:color="auto"/>
            <w:left w:val="none" w:sz="0" w:space="0" w:color="auto"/>
            <w:bottom w:val="none" w:sz="0" w:space="0" w:color="auto"/>
            <w:right w:val="none" w:sz="0" w:space="0" w:color="auto"/>
          </w:divBdr>
        </w:div>
        <w:div w:id="865824084">
          <w:marLeft w:val="0"/>
          <w:marRight w:val="0"/>
          <w:marTop w:val="0"/>
          <w:marBottom w:val="0"/>
          <w:divBdr>
            <w:top w:val="none" w:sz="0" w:space="0" w:color="auto"/>
            <w:left w:val="none" w:sz="0" w:space="0" w:color="auto"/>
            <w:bottom w:val="none" w:sz="0" w:space="0" w:color="auto"/>
            <w:right w:val="none" w:sz="0" w:space="0" w:color="auto"/>
          </w:divBdr>
        </w:div>
      </w:divsChild>
    </w:div>
    <w:div w:id="1800799951">
      <w:bodyDiv w:val="1"/>
      <w:marLeft w:val="60"/>
      <w:marRight w:val="60"/>
      <w:marTop w:val="60"/>
      <w:marBottom w:val="15"/>
      <w:divBdr>
        <w:top w:val="none" w:sz="0" w:space="0" w:color="auto"/>
        <w:left w:val="none" w:sz="0" w:space="0" w:color="auto"/>
        <w:bottom w:val="none" w:sz="0" w:space="0" w:color="auto"/>
        <w:right w:val="none" w:sz="0" w:space="0" w:color="auto"/>
      </w:divBdr>
      <w:divsChild>
        <w:div w:id="635843040">
          <w:marLeft w:val="0"/>
          <w:marRight w:val="0"/>
          <w:marTop w:val="0"/>
          <w:marBottom w:val="0"/>
          <w:divBdr>
            <w:top w:val="none" w:sz="0" w:space="0" w:color="auto"/>
            <w:left w:val="none" w:sz="0" w:space="0" w:color="auto"/>
            <w:bottom w:val="none" w:sz="0" w:space="0" w:color="auto"/>
            <w:right w:val="none" w:sz="0" w:space="0" w:color="auto"/>
          </w:divBdr>
        </w:div>
      </w:divsChild>
    </w:div>
    <w:div w:id="2076465646">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Texas State Technical College</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SFERRILL</dc:creator>
  <cp:keywords/>
  <dc:description/>
  <cp:lastModifiedBy>SFERRILL</cp:lastModifiedBy>
  <cp:revision>2</cp:revision>
  <dcterms:created xsi:type="dcterms:W3CDTF">2011-10-20T16:02:00Z</dcterms:created>
  <dcterms:modified xsi:type="dcterms:W3CDTF">2011-10-20T16:02:00Z</dcterms:modified>
</cp:coreProperties>
</file>